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BF79" w14:textId="6F6F5BB7" w:rsidR="0021568E" w:rsidRDefault="00DB0307" w:rsidP="000E030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21568E">
        <w:rPr>
          <w:b/>
          <w:bCs/>
          <w:u w:val="single"/>
        </w:rPr>
        <w:t>.</w:t>
      </w:r>
      <w:r w:rsidR="00360790">
        <w:rPr>
          <w:b/>
          <w:bCs/>
          <w:u w:val="single"/>
        </w:rPr>
        <w:t>4</w:t>
      </w:r>
      <w:r w:rsidR="00707B44">
        <w:rPr>
          <w:b/>
          <w:bCs/>
          <w:u w:val="single"/>
        </w:rPr>
        <w:t>a</w:t>
      </w:r>
      <w:r w:rsidR="0021568E">
        <w:rPr>
          <w:b/>
          <w:bCs/>
          <w:u w:val="single"/>
        </w:rPr>
        <w:t xml:space="preserve"> </w:t>
      </w:r>
      <w:r w:rsidR="00360790">
        <w:rPr>
          <w:b/>
          <w:bCs/>
          <w:u w:val="single"/>
        </w:rPr>
        <w:t>Research methods, sources and types of data</w:t>
      </w:r>
    </w:p>
    <w:p w14:paraId="3CD397FB" w14:textId="77777777" w:rsidR="00206577" w:rsidRDefault="00206577" w:rsidP="000448ED">
      <w:pPr>
        <w:rPr>
          <w:b/>
          <w:bCs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60790" w14:paraId="41CA601D" w14:textId="77777777" w:rsidTr="008336F2">
        <w:tc>
          <w:tcPr>
            <w:tcW w:w="3005" w:type="dxa"/>
            <w:shd w:val="clear" w:color="auto" w:fill="000000" w:themeFill="text1"/>
          </w:tcPr>
          <w:p w14:paraId="3EDE9DCF" w14:textId="7B4D4F33" w:rsidR="00360790" w:rsidRDefault="008336F2" w:rsidP="008336F2">
            <w:pPr>
              <w:rPr>
                <w:b/>
                <w:bCs/>
                <w:highlight w:val="yellow"/>
              </w:rPr>
            </w:pPr>
            <w:r w:rsidRPr="008336F2">
              <w:rPr>
                <w:b/>
                <w:bCs/>
              </w:rPr>
              <w:t>Primary research</w:t>
            </w:r>
            <w:r w:rsidR="00A06BD1">
              <w:rPr>
                <w:b/>
                <w:bCs/>
              </w:rPr>
              <w:t xml:space="preserve"> methods</w:t>
            </w:r>
          </w:p>
        </w:tc>
        <w:tc>
          <w:tcPr>
            <w:tcW w:w="3005" w:type="dxa"/>
            <w:shd w:val="clear" w:color="auto" w:fill="000000" w:themeFill="text1"/>
          </w:tcPr>
          <w:p w14:paraId="7D58D142" w14:textId="1EFDD484" w:rsidR="00360790" w:rsidRPr="008336F2" w:rsidRDefault="008336F2" w:rsidP="008336F2">
            <w:pPr>
              <w:rPr>
                <w:b/>
                <w:bCs/>
              </w:rPr>
            </w:pPr>
            <w:r w:rsidRPr="008336F2">
              <w:rPr>
                <w:b/>
                <w:bCs/>
              </w:rPr>
              <w:t>Secondary research sources</w:t>
            </w:r>
          </w:p>
        </w:tc>
        <w:tc>
          <w:tcPr>
            <w:tcW w:w="3006" w:type="dxa"/>
            <w:shd w:val="clear" w:color="auto" w:fill="000000" w:themeFill="text1"/>
          </w:tcPr>
          <w:p w14:paraId="5360C09E" w14:textId="637069DB" w:rsidR="00360790" w:rsidRPr="008336F2" w:rsidRDefault="008336F2" w:rsidP="008336F2">
            <w:pPr>
              <w:rPr>
                <w:b/>
                <w:bCs/>
              </w:rPr>
            </w:pPr>
            <w:r w:rsidRPr="008336F2">
              <w:rPr>
                <w:b/>
                <w:bCs/>
              </w:rPr>
              <w:t>Research data</w:t>
            </w:r>
          </w:p>
        </w:tc>
      </w:tr>
      <w:tr w:rsidR="00360790" w14:paraId="0FD95102" w14:textId="77777777" w:rsidTr="00360790">
        <w:tc>
          <w:tcPr>
            <w:tcW w:w="3005" w:type="dxa"/>
          </w:tcPr>
          <w:p w14:paraId="4F375444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focus groups</w:t>
            </w:r>
          </w:p>
          <w:p w14:paraId="18A89FDA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interviews</w:t>
            </w:r>
          </w:p>
          <w:p w14:paraId="18093E4C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online surveys</w:t>
            </w:r>
          </w:p>
          <w:p w14:paraId="35A7A3C1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questionnaires</w:t>
            </w:r>
          </w:p>
          <w:p w14:paraId="0BD615E6" w14:textId="77777777" w:rsidR="00360790" w:rsidRPr="00A06BD1" w:rsidRDefault="00360790" w:rsidP="000448ED"/>
        </w:tc>
        <w:tc>
          <w:tcPr>
            <w:tcW w:w="3005" w:type="dxa"/>
          </w:tcPr>
          <w:p w14:paraId="6B76912F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books and journals</w:t>
            </w:r>
          </w:p>
          <w:p w14:paraId="3EAC9D14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internet sites/research</w:t>
            </w:r>
          </w:p>
          <w:p w14:paraId="7F12DC68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magazines and newspapers</w:t>
            </w:r>
          </w:p>
          <w:p w14:paraId="119E8150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television</w:t>
            </w:r>
          </w:p>
          <w:p w14:paraId="2F12D878" w14:textId="77777777" w:rsidR="00360790" w:rsidRPr="00A06BD1" w:rsidRDefault="00360790" w:rsidP="000448ED"/>
        </w:tc>
        <w:tc>
          <w:tcPr>
            <w:tcW w:w="3006" w:type="dxa"/>
          </w:tcPr>
          <w:p w14:paraId="7FFA5FF9" w14:textId="77777777" w:rsidR="008336F2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qualitative information</w:t>
            </w:r>
          </w:p>
          <w:p w14:paraId="01074B1D" w14:textId="4340DEC0" w:rsidR="00360790" w:rsidRPr="00A06BD1" w:rsidRDefault="008336F2" w:rsidP="00A06BD1">
            <w:pPr>
              <w:pStyle w:val="ListParagraph"/>
              <w:numPr>
                <w:ilvl w:val="0"/>
                <w:numId w:val="23"/>
              </w:numPr>
            </w:pPr>
            <w:r w:rsidRPr="00A06BD1">
              <w:t>quantitative information</w:t>
            </w:r>
          </w:p>
        </w:tc>
      </w:tr>
    </w:tbl>
    <w:p w14:paraId="1E70301B" w14:textId="77777777" w:rsidR="00360790" w:rsidRDefault="00360790" w:rsidP="000448ED">
      <w:pPr>
        <w:rPr>
          <w:b/>
          <w:bCs/>
          <w:highlight w:val="yellow"/>
        </w:rPr>
      </w:pPr>
    </w:p>
    <w:p w14:paraId="111D0A1A" w14:textId="48B150B2" w:rsidR="00360790" w:rsidRDefault="00DB0307" w:rsidP="000448ED">
      <w:r w:rsidRPr="00D56F01">
        <w:rPr>
          <w:b/>
          <w:bCs/>
          <w:highlight w:val="yellow"/>
        </w:rPr>
        <w:t xml:space="preserve">Task: </w:t>
      </w:r>
      <w:r w:rsidR="00707B44">
        <w:rPr>
          <w:highlight w:val="yellow"/>
        </w:rPr>
        <w:t>Define the following keywords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58"/>
        <w:gridCol w:w="7036"/>
      </w:tblGrid>
      <w:tr w:rsidR="00DB0307" w:rsidRPr="00DB0307" w14:paraId="07E3E31F" w14:textId="77777777" w:rsidTr="00133475">
        <w:tc>
          <w:tcPr>
            <w:tcW w:w="2758" w:type="dxa"/>
            <w:shd w:val="clear" w:color="auto" w:fill="000000" w:themeFill="text1"/>
          </w:tcPr>
          <w:p w14:paraId="6537BCBF" w14:textId="08F0FE6F" w:rsidR="00DB0307" w:rsidRPr="00DB0307" w:rsidRDefault="00707B44" w:rsidP="000448ED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7036" w:type="dxa"/>
            <w:shd w:val="clear" w:color="auto" w:fill="000000" w:themeFill="text1"/>
          </w:tcPr>
          <w:p w14:paraId="2650E167" w14:textId="64447936" w:rsidR="00DB0307" w:rsidRPr="00DB0307" w:rsidRDefault="00707B44" w:rsidP="000448ED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DB0307" w14:paraId="581BFBCA" w14:textId="77777777" w:rsidTr="00133475">
        <w:tc>
          <w:tcPr>
            <w:tcW w:w="2758" w:type="dxa"/>
          </w:tcPr>
          <w:p w14:paraId="4C8CC04D" w14:textId="05129981" w:rsidR="00DB0307" w:rsidRDefault="008336F2" w:rsidP="00DB0307">
            <w:r>
              <w:t>Primary resea</w:t>
            </w:r>
            <w:r w:rsidR="00A06BD1">
              <w:t>rch</w:t>
            </w:r>
          </w:p>
        </w:tc>
        <w:tc>
          <w:tcPr>
            <w:tcW w:w="7036" w:type="dxa"/>
          </w:tcPr>
          <w:p w14:paraId="4EBA31F9" w14:textId="1FD271E6" w:rsidR="00DB0307" w:rsidRDefault="00DB0307" w:rsidP="00DB0307"/>
        </w:tc>
      </w:tr>
      <w:tr w:rsidR="00DB0307" w14:paraId="11733C41" w14:textId="77777777" w:rsidTr="00133475">
        <w:tc>
          <w:tcPr>
            <w:tcW w:w="2758" w:type="dxa"/>
          </w:tcPr>
          <w:p w14:paraId="44976886" w14:textId="2539C2FE" w:rsidR="00DB0307" w:rsidRDefault="00A06BD1" w:rsidP="00DB0307">
            <w:r>
              <w:t>Secondary research sources</w:t>
            </w:r>
          </w:p>
        </w:tc>
        <w:tc>
          <w:tcPr>
            <w:tcW w:w="7036" w:type="dxa"/>
          </w:tcPr>
          <w:p w14:paraId="7F91A4FB" w14:textId="6768503B" w:rsidR="00DB0307" w:rsidRDefault="00DB0307" w:rsidP="00DB0307"/>
        </w:tc>
      </w:tr>
      <w:tr w:rsidR="00DB0307" w14:paraId="62D4F7EF" w14:textId="77777777" w:rsidTr="00133475">
        <w:tc>
          <w:tcPr>
            <w:tcW w:w="2758" w:type="dxa"/>
          </w:tcPr>
          <w:p w14:paraId="0CDB41E3" w14:textId="05FE0EF7" w:rsidR="00DB0307" w:rsidRDefault="00A06BD1" w:rsidP="00DB0307">
            <w:r>
              <w:t>Research data</w:t>
            </w:r>
          </w:p>
        </w:tc>
        <w:tc>
          <w:tcPr>
            <w:tcW w:w="7036" w:type="dxa"/>
          </w:tcPr>
          <w:p w14:paraId="527B64C0" w14:textId="27DAD2CF" w:rsidR="00DB0307" w:rsidRDefault="00DB0307" w:rsidP="00DB0307"/>
        </w:tc>
      </w:tr>
    </w:tbl>
    <w:p w14:paraId="1C644378" w14:textId="77777777" w:rsidR="00DB0307" w:rsidRDefault="00DB0307" w:rsidP="000448ED"/>
    <w:p w14:paraId="52D79BE1" w14:textId="78220A3D" w:rsidR="00F613D4" w:rsidRDefault="003824A2" w:rsidP="003824A2">
      <w:pPr>
        <w:rPr>
          <w:highlight w:val="yellow"/>
        </w:rPr>
      </w:pPr>
      <w:r w:rsidRPr="00D56F01">
        <w:rPr>
          <w:b/>
          <w:bCs/>
          <w:highlight w:val="yellow"/>
        </w:rPr>
        <w:t xml:space="preserve">Task: </w:t>
      </w:r>
      <w:r>
        <w:rPr>
          <w:highlight w:val="yellow"/>
        </w:rPr>
        <w:t>Describe</w:t>
      </w:r>
      <w:r w:rsidR="00F613D4">
        <w:rPr>
          <w:highlight w:val="yellow"/>
        </w:rPr>
        <w:t xml:space="preserve"> </w:t>
      </w:r>
      <w:r w:rsidR="008E02A8">
        <w:rPr>
          <w:highlight w:val="yellow"/>
        </w:rPr>
        <w:t xml:space="preserve">what is meant by the </w:t>
      </w:r>
      <w:r w:rsidR="00F613D4">
        <w:rPr>
          <w:highlight w:val="yellow"/>
        </w:rPr>
        <w:t xml:space="preserve">following </w:t>
      </w:r>
      <w:r w:rsidR="00D82B80">
        <w:rPr>
          <w:highlight w:val="yellow"/>
        </w:rPr>
        <w:t xml:space="preserve">research methods 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58"/>
        <w:gridCol w:w="7036"/>
      </w:tblGrid>
      <w:tr w:rsidR="003824A2" w:rsidRPr="00DB0307" w14:paraId="5BEEDBCA" w14:textId="77777777" w:rsidTr="004E7C5F">
        <w:tc>
          <w:tcPr>
            <w:tcW w:w="2758" w:type="dxa"/>
            <w:shd w:val="clear" w:color="auto" w:fill="000000" w:themeFill="text1"/>
          </w:tcPr>
          <w:p w14:paraId="410E3582" w14:textId="77777777" w:rsidR="003824A2" w:rsidRPr="00DB0307" w:rsidRDefault="003824A2" w:rsidP="004E7C5F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7036" w:type="dxa"/>
            <w:shd w:val="clear" w:color="auto" w:fill="000000" w:themeFill="text1"/>
          </w:tcPr>
          <w:p w14:paraId="5927838F" w14:textId="77777777" w:rsidR="003824A2" w:rsidRPr="00DB0307" w:rsidRDefault="003824A2" w:rsidP="004E7C5F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3824A2" w14:paraId="5476DD82" w14:textId="77777777" w:rsidTr="004E7C5F">
        <w:tc>
          <w:tcPr>
            <w:tcW w:w="2758" w:type="dxa"/>
          </w:tcPr>
          <w:p w14:paraId="7572C23A" w14:textId="674FD99E" w:rsidR="003824A2" w:rsidRDefault="00D82B80" w:rsidP="004E7C5F">
            <w:r>
              <w:t>Focus groups</w:t>
            </w:r>
          </w:p>
        </w:tc>
        <w:tc>
          <w:tcPr>
            <w:tcW w:w="7036" w:type="dxa"/>
          </w:tcPr>
          <w:p w14:paraId="4E920FD9" w14:textId="77777777" w:rsidR="003824A2" w:rsidRDefault="003824A2" w:rsidP="004E7C5F"/>
        </w:tc>
      </w:tr>
      <w:tr w:rsidR="003824A2" w14:paraId="3A2B3412" w14:textId="77777777" w:rsidTr="004E7C5F">
        <w:tc>
          <w:tcPr>
            <w:tcW w:w="2758" w:type="dxa"/>
          </w:tcPr>
          <w:p w14:paraId="6F1CB0B8" w14:textId="128F465F" w:rsidR="003824A2" w:rsidRDefault="00D82B80" w:rsidP="004E7C5F">
            <w:r>
              <w:t>Interviews</w:t>
            </w:r>
          </w:p>
        </w:tc>
        <w:tc>
          <w:tcPr>
            <w:tcW w:w="7036" w:type="dxa"/>
          </w:tcPr>
          <w:p w14:paraId="3AB483A5" w14:textId="77777777" w:rsidR="003824A2" w:rsidRDefault="003824A2" w:rsidP="004E7C5F"/>
        </w:tc>
      </w:tr>
      <w:tr w:rsidR="003824A2" w14:paraId="6E402AA6" w14:textId="77777777" w:rsidTr="004E7C5F">
        <w:tc>
          <w:tcPr>
            <w:tcW w:w="2758" w:type="dxa"/>
          </w:tcPr>
          <w:p w14:paraId="26797C4B" w14:textId="18305FC6" w:rsidR="003824A2" w:rsidRDefault="00D82B80" w:rsidP="004E7C5F">
            <w:r>
              <w:t>Online surveys</w:t>
            </w:r>
          </w:p>
        </w:tc>
        <w:tc>
          <w:tcPr>
            <w:tcW w:w="7036" w:type="dxa"/>
          </w:tcPr>
          <w:p w14:paraId="1DA2165A" w14:textId="77777777" w:rsidR="003824A2" w:rsidRDefault="003824A2" w:rsidP="004E7C5F"/>
        </w:tc>
      </w:tr>
      <w:tr w:rsidR="003824A2" w14:paraId="24C4A8CD" w14:textId="77777777" w:rsidTr="004E7C5F">
        <w:tc>
          <w:tcPr>
            <w:tcW w:w="2758" w:type="dxa"/>
          </w:tcPr>
          <w:p w14:paraId="2EB105BC" w14:textId="2A3CFA0E" w:rsidR="003824A2" w:rsidRDefault="00D82B80" w:rsidP="004E7C5F">
            <w:r>
              <w:t>Questionnaires</w:t>
            </w:r>
          </w:p>
        </w:tc>
        <w:tc>
          <w:tcPr>
            <w:tcW w:w="7036" w:type="dxa"/>
          </w:tcPr>
          <w:p w14:paraId="5835D8A2" w14:textId="77777777" w:rsidR="003824A2" w:rsidRDefault="003824A2" w:rsidP="004E7C5F"/>
        </w:tc>
      </w:tr>
      <w:tr w:rsidR="003824A2" w14:paraId="1048DAA8" w14:textId="77777777" w:rsidTr="004E7C5F">
        <w:tc>
          <w:tcPr>
            <w:tcW w:w="2758" w:type="dxa"/>
          </w:tcPr>
          <w:p w14:paraId="278C942B" w14:textId="351B66B1" w:rsidR="003824A2" w:rsidRDefault="00D82B80" w:rsidP="004E7C5F">
            <w:r>
              <w:t>Books and journals</w:t>
            </w:r>
          </w:p>
        </w:tc>
        <w:tc>
          <w:tcPr>
            <w:tcW w:w="7036" w:type="dxa"/>
          </w:tcPr>
          <w:p w14:paraId="571D0B57" w14:textId="77777777" w:rsidR="003824A2" w:rsidRDefault="003824A2" w:rsidP="004E7C5F"/>
        </w:tc>
      </w:tr>
      <w:tr w:rsidR="003824A2" w14:paraId="3D7822BD" w14:textId="77777777" w:rsidTr="004E7C5F">
        <w:tc>
          <w:tcPr>
            <w:tcW w:w="2758" w:type="dxa"/>
          </w:tcPr>
          <w:p w14:paraId="55F90E89" w14:textId="321DAAC1" w:rsidR="003824A2" w:rsidRDefault="008E02A8" w:rsidP="004E7C5F">
            <w:r>
              <w:t>Internet sites/research</w:t>
            </w:r>
          </w:p>
        </w:tc>
        <w:tc>
          <w:tcPr>
            <w:tcW w:w="7036" w:type="dxa"/>
          </w:tcPr>
          <w:p w14:paraId="4EAF7DC1" w14:textId="77777777" w:rsidR="003824A2" w:rsidRDefault="003824A2" w:rsidP="004E7C5F"/>
        </w:tc>
      </w:tr>
      <w:tr w:rsidR="003824A2" w14:paraId="77B9B550" w14:textId="77777777" w:rsidTr="004E7C5F">
        <w:tc>
          <w:tcPr>
            <w:tcW w:w="2758" w:type="dxa"/>
          </w:tcPr>
          <w:p w14:paraId="44D98D65" w14:textId="6B01DBC3" w:rsidR="003824A2" w:rsidRDefault="008E02A8" w:rsidP="004E7C5F">
            <w:r>
              <w:t>Magazines and newspapers</w:t>
            </w:r>
          </w:p>
        </w:tc>
        <w:tc>
          <w:tcPr>
            <w:tcW w:w="7036" w:type="dxa"/>
          </w:tcPr>
          <w:p w14:paraId="69122246" w14:textId="77777777" w:rsidR="003824A2" w:rsidRDefault="003824A2" w:rsidP="004E7C5F"/>
        </w:tc>
      </w:tr>
      <w:tr w:rsidR="003824A2" w14:paraId="494384E6" w14:textId="77777777" w:rsidTr="004E7C5F">
        <w:tc>
          <w:tcPr>
            <w:tcW w:w="2758" w:type="dxa"/>
          </w:tcPr>
          <w:p w14:paraId="2A6DAEC2" w14:textId="7B43441F" w:rsidR="003824A2" w:rsidRDefault="008E02A8" w:rsidP="004E7C5F">
            <w:r>
              <w:t>Television</w:t>
            </w:r>
          </w:p>
        </w:tc>
        <w:tc>
          <w:tcPr>
            <w:tcW w:w="7036" w:type="dxa"/>
          </w:tcPr>
          <w:p w14:paraId="4CD60325" w14:textId="77777777" w:rsidR="003824A2" w:rsidRDefault="003824A2" w:rsidP="004E7C5F"/>
        </w:tc>
      </w:tr>
      <w:tr w:rsidR="008E02A8" w14:paraId="3440DEA4" w14:textId="77777777" w:rsidTr="004E7C5F">
        <w:tc>
          <w:tcPr>
            <w:tcW w:w="2758" w:type="dxa"/>
          </w:tcPr>
          <w:p w14:paraId="7051A923" w14:textId="13A770D3" w:rsidR="008E02A8" w:rsidRDefault="008E02A8" w:rsidP="004E7C5F">
            <w:r>
              <w:t>Quali</w:t>
            </w:r>
            <w:r w:rsidR="004B6BF1">
              <w:t>tative information</w:t>
            </w:r>
          </w:p>
        </w:tc>
        <w:tc>
          <w:tcPr>
            <w:tcW w:w="7036" w:type="dxa"/>
          </w:tcPr>
          <w:p w14:paraId="07D2923D" w14:textId="77777777" w:rsidR="008E02A8" w:rsidRDefault="008E02A8" w:rsidP="004E7C5F"/>
        </w:tc>
      </w:tr>
      <w:tr w:rsidR="008E02A8" w14:paraId="239C9D49" w14:textId="77777777" w:rsidTr="004E7C5F">
        <w:tc>
          <w:tcPr>
            <w:tcW w:w="2758" w:type="dxa"/>
          </w:tcPr>
          <w:p w14:paraId="5C93EDE2" w14:textId="6A2A6999" w:rsidR="008E02A8" w:rsidRDefault="004B6BF1" w:rsidP="004E7C5F">
            <w:r>
              <w:t>Quantitative information</w:t>
            </w:r>
          </w:p>
        </w:tc>
        <w:tc>
          <w:tcPr>
            <w:tcW w:w="7036" w:type="dxa"/>
          </w:tcPr>
          <w:p w14:paraId="3219D211" w14:textId="77777777" w:rsidR="008E02A8" w:rsidRDefault="008E02A8" w:rsidP="004E7C5F"/>
        </w:tc>
      </w:tr>
    </w:tbl>
    <w:p w14:paraId="7D394524" w14:textId="77777777" w:rsidR="003824A2" w:rsidRDefault="003824A2" w:rsidP="000448ED"/>
    <w:p w14:paraId="07EAB261" w14:textId="77777777" w:rsidR="00FC0FC2" w:rsidRDefault="00FC0FC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489D678" w14:textId="4F338E66" w:rsidR="000448ED" w:rsidRDefault="00CB34C9" w:rsidP="000448ED">
      <w:pPr>
        <w:rPr>
          <w:b/>
          <w:bCs/>
          <w:u w:val="single"/>
        </w:rPr>
      </w:pPr>
      <w:r w:rsidRPr="00934F7D">
        <w:rPr>
          <w:b/>
          <w:bCs/>
          <w:u w:val="single"/>
        </w:rPr>
        <w:lastRenderedPageBreak/>
        <w:t>Exam style questions</w:t>
      </w:r>
    </w:p>
    <w:p w14:paraId="3D9B793D" w14:textId="34B7E5C2" w:rsidR="00934F7D" w:rsidRPr="00751D6B" w:rsidRDefault="00934F7D" w:rsidP="00751D6B">
      <w:r w:rsidRPr="00751D6B">
        <w:rPr>
          <w:b/>
          <w:bCs/>
          <w:highlight w:val="yellow"/>
        </w:rPr>
        <w:t>Task:</w:t>
      </w:r>
      <w:r w:rsidRPr="00751D6B">
        <w:rPr>
          <w:highlight w:val="yellow"/>
        </w:rPr>
        <w:t xml:space="preserve"> Answer the following questions…</w:t>
      </w:r>
    </w:p>
    <w:p w14:paraId="55A5BE67" w14:textId="77777777" w:rsidR="003E4154" w:rsidRPr="003E4154" w:rsidRDefault="003E4154" w:rsidP="003E4154">
      <w:pPr>
        <w:rPr>
          <w:b/>
          <w:bCs/>
        </w:rPr>
      </w:pPr>
      <w:r w:rsidRPr="003E4154">
        <w:rPr>
          <w:b/>
          <w:bCs/>
        </w:rPr>
        <w:t>Section A – Short Answer (2–4 marks each)</w:t>
      </w:r>
    </w:p>
    <w:p w14:paraId="528666EF" w14:textId="77777777" w:rsidR="003E4154" w:rsidRPr="003E4154" w:rsidRDefault="003E4154" w:rsidP="003E4154">
      <w:pPr>
        <w:numPr>
          <w:ilvl w:val="0"/>
          <w:numId w:val="24"/>
        </w:numPr>
      </w:pPr>
      <w:r w:rsidRPr="003E4154">
        <w:t xml:space="preserve">Define the term </w:t>
      </w:r>
      <w:r w:rsidRPr="003E4154">
        <w:rPr>
          <w:i/>
          <w:iCs/>
        </w:rPr>
        <w:t>primary research</w:t>
      </w:r>
      <w:r w:rsidRPr="003E4154">
        <w:t xml:space="preserve"> and give one example of how it could be used in the media industry. (2)</w:t>
      </w:r>
    </w:p>
    <w:p w14:paraId="0927BFC9" w14:textId="77777777" w:rsidR="003E4154" w:rsidRPr="003E4154" w:rsidRDefault="003E4154" w:rsidP="003E4154">
      <w:pPr>
        <w:numPr>
          <w:ilvl w:val="0"/>
          <w:numId w:val="24"/>
        </w:numPr>
      </w:pPr>
      <w:r w:rsidRPr="003E4154">
        <w:t xml:space="preserve">What is </w:t>
      </w:r>
      <w:r w:rsidRPr="003E4154">
        <w:rPr>
          <w:i/>
          <w:iCs/>
        </w:rPr>
        <w:t>secondary research</w:t>
      </w:r>
      <w:r w:rsidRPr="003E4154">
        <w:t>? Give two examples of sources a media company might use. (2)</w:t>
      </w:r>
    </w:p>
    <w:p w14:paraId="54F53725" w14:textId="77777777" w:rsidR="003E4154" w:rsidRPr="003E4154" w:rsidRDefault="003E4154" w:rsidP="003E4154">
      <w:pPr>
        <w:numPr>
          <w:ilvl w:val="0"/>
          <w:numId w:val="24"/>
        </w:numPr>
      </w:pPr>
      <w:r w:rsidRPr="003E4154">
        <w:t xml:space="preserve">Explain the difference between </w:t>
      </w:r>
      <w:r w:rsidRPr="003E4154">
        <w:rPr>
          <w:i/>
          <w:iCs/>
        </w:rPr>
        <w:t>quantitative data</w:t>
      </w:r>
      <w:r w:rsidRPr="003E4154">
        <w:t xml:space="preserve"> and </w:t>
      </w:r>
      <w:r w:rsidRPr="003E4154">
        <w:rPr>
          <w:i/>
          <w:iCs/>
        </w:rPr>
        <w:t>qualitative data</w:t>
      </w:r>
      <w:r w:rsidRPr="003E4154">
        <w:t>. (4)</w:t>
      </w:r>
    </w:p>
    <w:p w14:paraId="5E5157F6" w14:textId="77777777" w:rsidR="003E4154" w:rsidRPr="003E4154" w:rsidRDefault="003E4154" w:rsidP="003E4154">
      <w:pPr>
        <w:numPr>
          <w:ilvl w:val="0"/>
          <w:numId w:val="24"/>
        </w:numPr>
      </w:pPr>
      <w:r w:rsidRPr="003E4154">
        <w:t xml:space="preserve">Identify one strength and one weakness of using </w:t>
      </w:r>
      <w:r w:rsidRPr="003E4154">
        <w:rPr>
          <w:i/>
          <w:iCs/>
        </w:rPr>
        <w:t>focus groups</w:t>
      </w:r>
      <w:r w:rsidRPr="003E4154">
        <w:t xml:space="preserve"> as a research method. (2)</w:t>
      </w:r>
    </w:p>
    <w:p w14:paraId="71A86A2E" w14:textId="77777777" w:rsidR="003E4154" w:rsidRPr="003E4154" w:rsidRDefault="003E4154" w:rsidP="003E4154">
      <w:pPr>
        <w:numPr>
          <w:ilvl w:val="0"/>
          <w:numId w:val="24"/>
        </w:numPr>
      </w:pPr>
      <w:r w:rsidRPr="003E4154">
        <w:t xml:space="preserve">Explain why a television broadcaster might analyse </w:t>
      </w:r>
      <w:r w:rsidRPr="003E4154">
        <w:rPr>
          <w:i/>
          <w:iCs/>
        </w:rPr>
        <w:t>audience ratings</w:t>
      </w:r>
      <w:r w:rsidRPr="003E4154">
        <w:t xml:space="preserve"> before launching a new programme. (4)</w:t>
      </w:r>
    </w:p>
    <w:p w14:paraId="64FE638A" w14:textId="77777777" w:rsidR="003E4154" w:rsidRPr="003E4154" w:rsidRDefault="003E4154" w:rsidP="003E4154">
      <w:r w:rsidRPr="003E4154">
        <w:pict w14:anchorId="1B682159">
          <v:rect id="_x0000_i1047" style="width:0;height:1.5pt" o:hralign="center" o:hrstd="t" o:hr="t" fillcolor="#a0a0a0" stroked="f"/>
        </w:pict>
      </w:r>
    </w:p>
    <w:p w14:paraId="0E3D96A7" w14:textId="77777777" w:rsidR="003E4154" w:rsidRPr="003E4154" w:rsidRDefault="003E4154" w:rsidP="003E4154">
      <w:pPr>
        <w:rPr>
          <w:b/>
          <w:bCs/>
        </w:rPr>
      </w:pPr>
      <w:r w:rsidRPr="003E4154">
        <w:rPr>
          <w:b/>
          <w:bCs/>
        </w:rPr>
        <w:t>Section B – Longer Response (6–10 marks each)</w:t>
      </w:r>
    </w:p>
    <w:p w14:paraId="6BC93F42" w14:textId="77777777" w:rsidR="003E4154" w:rsidRPr="003E4154" w:rsidRDefault="003E4154" w:rsidP="003E4154">
      <w:pPr>
        <w:numPr>
          <w:ilvl w:val="0"/>
          <w:numId w:val="25"/>
        </w:numPr>
      </w:pPr>
      <w:r w:rsidRPr="003E4154">
        <w:t xml:space="preserve">Discuss how media producers can use both </w:t>
      </w:r>
      <w:r w:rsidRPr="003E4154">
        <w:rPr>
          <w:i/>
          <w:iCs/>
        </w:rPr>
        <w:t>primary</w:t>
      </w:r>
      <w:r w:rsidRPr="003E4154">
        <w:t xml:space="preserve"> and </w:t>
      </w:r>
      <w:r w:rsidRPr="003E4154">
        <w:rPr>
          <w:i/>
          <w:iCs/>
        </w:rPr>
        <w:t>secondary</w:t>
      </w:r>
      <w:r w:rsidRPr="003E4154">
        <w:t xml:space="preserve"> research to identify their target audience. Use examples from at least two media sectors. (6)</w:t>
      </w:r>
    </w:p>
    <w:p w14:paraId="228CC8D4" w14:textId="77777777" w:rsidR="003E4154" w:rsidRPr="003E4154" w:rsidRDefault="003E4154" w:rsidP="003E4154">
      <w:pPr>
        <w:numPr>
          <w:ilvl w:val="0"/>
          <w:numId w:val="25"/>
        </w:numPr>
      </w:pPr>
      <w:r w:rsidRPr="003E4154">
        <w:t xml:space="preserve">Explain the advantages and disadvantages of using </w:t>
      </w:r>
      <w:r w:rsidRPr="003E4154">
        <w:rPr>
          <w:i/>
          <w:iCs/>
        </w:rPr>
        <w:t>quantitative</w:t>
      </w:r>
      <w:r w:rsidRPr="003E4154">
        <w:t xml:space="preserve"> methods such as surveys compared to </w:t>
      </w:r>
      <w:r w:rsidRPr="003E4154">
        <w:rPr>
          <w:i/>
          <w:iCs/>
        </w:rPr>
        <w:t>qualitative</w:t>
      </w:r>
      <w:r w:rsidRPr="003E4154">
        <w:t xml:space="preserve"> methods such as interviews in media research. (8)</w:t>
      </w:r>
    </w:p>
    <w:p w14:paraId="0E013E9E" w14:textId="77777777" w:rsidR="003E4154" w:rsidRPr="003E4154" w:rsidRDefault="003E4154" w:rsidP="003E4154">
      <w:pPr>
        <w:numPr>
          <w:ilvl w:val="0"/>
          <w:numId w:val="25"/>
        </w:numPr>
      </w:pPr>
      <w:r w:rsidRPr="003E4154">
        <w:t xml:space="preserve">Analyse why reliable </w:t>
      </w:r>
      <w:r w:rsidRPr="003E4154">
        <w:rPr>
          <w:i/>
          <w:iCs/>
        </w:rPr>
        <w:t>sources of data</w:t>
      </w:r>
      <w:r w:rsidRPr="003E4154">
        <w:t xml:space="preserve"> are important when planning a new media product. Use one example from film, television, or gaming. (10)</w:t>
      </w:r>
    </w:p>
    <w:p w14:paraId="60CBDF74" w14:textId="77777777" w:rsidR="003E4154" w:rsidRPr="003E4154" w:rsidRDefault="003E4154" w:rsidP="003E4154">
      <w:r w:rsidRPr="003E4154">
        <w:pict w14:anchorId="04D40A8F">
          <v:rect id="_x0000_i1048" style="width:0;height:1.5pt" o:hralign="center" o:hrstd="t" o:hr="t" fillcolor="#a0a0a0" stroked="f"/>
        </w:pict>
      </w:r>
    </w:p>
    <w:p w14:paraId="08485DDB" w14:textId="77777777" w:rsidR="003E4154" w:rsidRPr="003E4154" w:rsidRDefault="003E4154" w:rsidP="003E4154">
      <w:pPr>
        <w:rPr>
          <w:b/>
          <w:bCs/>
        </w:rPr>
      </w:pPr>
      <w:r w:rsidRPr="003E4154">
        <w:rPr>
          <w:b/>
          <w:bCs/>
        </w:rPr>
        <w:t>Section C – Scenario/Case Study (10–12 marks each)</w:t>
      </w:r>
    </w:p>
    <w:p w14:paraId="5B453F92" w14:textId="77777777" w:rsidR="003E4154" w:rsidRPr="003E4154" w:rsidRDefault="003E4154" w:rsidP="003E4154">
      <w:pPr>
        <w:numPr>
          <w:ilvl w:val="0"/>
          <w:numId w:val="26"/>
        </w:numPr>
      </w:pPr>
      <w:r w:rsidRPr="003E4154">
        <w:t xml:space="preserve">A radio station wants to attract more teenage listeners. Explain which </w:t>
      </w:r>
      <w:r w:rsidRPr="003E4154">
        <w:rPr>
          <w:i/>
          <w:iCs/>
        </w:rPr>
        <w:t>research methods</w:t>
      </w:r>
      <w:r w:rsidRPr="003E4154">
        <w:t xml:space="preserve"> they could use and what </w:t>
      </w:r>
      <w:r w:rsidRPr="003E4154">
        <w:rPr>
          <w:i/>
          <w:iCs/>
        </w:rPr>
        <w:t>types of data</w:t>
      </w:r>
      <w:r w:rsidRPr="003E4154">
        <w:t xml:space="preserve"> they would need to gather. (10)</w:t>
      </w:r>
    </w:p>
    <w:p w14:paraId="0AA4B9E8" w14:textId="77777777" w:rsidR="003E4154" w:rsidRPr="003E4154" w:rsidRDefault="003E4154" w:rsidP="003E4154">
      <w:pPr>
        <w:numPr>
          <w:ilvl w:val="0"/>
          <w:numId w:val="26"/>
        </w:numPr>
      </w:pPr>
      <w:r w:rsidRPr="003E4154">
        <w:t xml:space="preserve">A film production company is planning a new science fiction movie. Evaluate how </w:t>
      </w:r>
      <w:r w:rsidRPr="003E4154">
        <w:rPr>
          <w:i/>
          <w:iCs/>
        </w:rPr>
        <w:t>primary research, secondary research, quantitative and qualitative data</w:t>
      </w:r>
      <w:r w:rsidRPr="003E4154">
        <w:t xml:space="preserve"> could each help in making creative and financial decisions. (12)</w:t>
      </w:r>
    </w:p>
    <w:p w14:paraId="6C7CA20A" w14:textId="77777777" w:rsidR="003E4154" w:rsidRPr="003E4154" w:rsidRDefault="003E4154" w:rsidP="003E4154">
      <w:pPr>
        <w:numPr>
          <w:ilvl w:val="0"/>
          <w:numId w:val="26"/>
        </w:numPr>
      </w:pPr>
      <w:r w:rsidRPr="003E4154">
        <w:t xml:space="preserve">A magazine publisher wants to understand why sales are falling. Analyse how they might use different </w:t>
      </w:r>
      <w:r w:rsidRPr="003E4154">
        <w:rPr>
          <w:i/>
          <w:iCs/>
        </w:rPr>
        <w:t>sources of research</w:t>
      </w:r>
      <w:r w:rsidRPr="003E4154">
        <w:t xml:space="preserve"> (such as sales figures, social media comments, and focus groups) to gather useful data. (12)</w:t>
      </w:r>
    </w:p>
    <w:p w14:paraId="43CA93B6" w14:textId="3EEAEF8F" w:rsidR="006C1ABC" w:rsidRDefault="006C1ABC" w:rsidP="004B6BF1"/>
    <w:sectPr w:rsidR="006C1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3ED"/>
    <w:multiLevelType w:val="multilevel"/>
    <w:tmpl w:val="233AE2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9687C"/>
    <w:multiLevelType w:val="multilevel"/>
    <w:tmpl w:val="5642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C1612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C0429F"/>
    <w:multiLevelType w:val="multilevel"/>
    <w:tmpl w:val="928EF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A33618"/>
    <w:multiLevelType w:val="hybridMultilevel"/>
    <w:tmpl w:val="543E38E2"/>
    <w:lvl w:ilvl="0" w:tplc="3EF478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32C1"/>
    <w:multiLevelType w:val="hybridMultilevel"/>
    <w:tmpl w:val="C9A8B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723A7"/>
    <w:multiLevelType w:val="hybridMultilevel"/>
    <w:tmpl w:val="E29E6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78CE"/>
    <w:multiLevelType w:val="multilevel"/>
    <w:tmpl w:val="8980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03600"/>
    <w:multiLevelType w:val="hybridMultilevel"/>
    <w:tmpl w:val="9C4A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F03E4"/>
    <w:multiLevelType w:val="hybridMultilevel"/>
    <w:tmpl w:val="071AD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50C5E"/>
    <w:multiLevelType w:val="multilevel"/>
    <w:tmpl w:val="2F7C36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07C8B"/>
    <w:multiLevelType w:val="multilevel"/>
    <w:tmpl w:val="88CEE8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1479F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C801B9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A25398"/>
    <w:multiLevelType w:val="multilevel"/>
    <w:tmpl w:val="8D40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C26D4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617F4B"/>
    <w:multiLevelType w:val="hybridMultilevel"/>
    <w:tmpl w:val="37FE8680"/>
    <w:lvl w:ilvl="0" w:tplc="028AE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C440D"/>
    <w:multiLevelType w:val="multilevel"/>
    <w:tmpl w:val="D370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329B6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257CC1"/>
    <w:multiLevelType w:val="multilevel"/>
    <w:tmpl w:val="9D94E2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7E159F"/>
    <w:multiLevelType w:val="multilevel"/>
    <w:tmpl w:val="414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748A4"/>
    <w:multiLevelType w:val="multilevel"/>
    <w:tmpl w:val="175C9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C84340"/>
    <w:multiLevelType w:val="hybridMultilevel"/>
    <w:tmpl w:val="7658721A"/>
    <w:lvl w:ilvl="0" w:tplc="028AE4DA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96C11"/>
    <w:multiLevelType w:val="hybridMultilevel"/>
    <w:tmpl w:val="4BE4BCF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78966327"/>
    <w:multiLevelType w:val="multilevel"/>
    <w:tmpl w:val="200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004198"/>
    <w:multiLevelType w:val="multilevel"/>
    <w:tmpl w:val="45A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911351">
    <w:abstractNumId w:val="21"/>
  </w:num>
  <w:num w:numId="2" w16cid:durableId="1937667538">
    <w:abstractNumId w:val="9"/>
  </w:num>
  <w:num w:numId="3" w16cid:durableId="180122852">
    <w:abstractNumId w:val="15"/>
  </w:num>
  <w:num w:numId="4" w16cid:durableId="1252205749">
    <w:abstractNumId w:val="23"/>
  </w:num>
  <w:num w:numId="5" w16cid:durableId="2078547661">
    <w:abstractNumId w:val="18"/>
  </w:num>
  <w:num w:numId="6" w16cid:durableId="1304581083">
    <w:abstractNumId w:val="12"/>
  </w:num>
  <w:num w:numId="7" w16cid:durableId="1585996949">
    <w:abstractNumId w:val="16"/>
  </w:num>
  <w:num w:numId="8" w16cid:durableId="1396388549">
    <w:abstractNumId w:val="22"/>
  </w:num>
  <w:num w:numId="9" w16cid:durableId="412510656">
    <w:abstractNumId w:val="3"/>
  </w:num>
  <w:num w:numId="10" w16cid:durableId="1562250489">
    <w:abstractNumId w:val="2"/>
  </w:num>
  <w:num w:numId="11" w16cid:durableId="876890959">
    <w:abstractNumId w:val="13"/>
  </w:num>
  <w:num w:numId="12" w16cid:durableId="2043749028">
    <w:abstractNumId w:val="8"/>
  </w:num>
  <w:num w:numId="13" w16cid:durableId="625887651">
    <w:abstractNumId w:val="6"/>
  </w:num>
  <w:num w:numId="14" w16cid:durableId="2095392890">
    <w:abstractNumId w:val="20"/>
  </w:num>
  <w:num w:numId="15" w16cid:durableId="216552194">
    <w:abstractNumId w:val="25"/>
  </w:num>
  <w:num w:numId="16" w16cid:durableId="347025879">
    <w:abstractNumId w:val="7"/>
  </w:num>
  <w:num w:numId="17" w16cid:durableId="188835476">
    <w:abstractNumId w:val="14"/>
  </w:num>
  <w:num w:numId="18" w16cid:durableId="1103109979">
    <w:abstractNumId w:val="4"/>
  </w:num>
  <w:num w:numId="19" w16cid:durableId="1760251426">
    <w:abstractNumId w:val="17"/>
  </w:num>
  <w:num w:numId="20" w16cid:durableId="1680041817">
    <w:abstractNumId w:val="10"/>
  </w:num>
  <w:num w:numId="21" w16cid:durableId="213390764">
    <w:abstractNumId w:val="0"/>
  </w:num>
  <w:num w:numId="22" w16cid:durableId="1927300749">
    <w:abstractNumId w:val="24"/>
  </w:num>
  <w:num w:numId="23" w16cid:durableId="1423333852">
    <w:abstractNumId w:val="5"/>
  </w:num>
  <w:num w:numId="24" w16cid:durableId="2114668644">
    <w:abstractNumId w:val="1"/>
  </w:num>
  <w:num w:numId="25" w16cid:durableId="1500270478">
    <w:abstractNumId w:val="19"/>
  </w:num>
  <w:num w:numId="26" w16cid:durableId="465196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9"/>
    <w:rsid w:val="0003171C"/>
    <w:rsid w:val="000448ED"/>
    <w:rsid w:val="000A38C7"/>
    <w:rsid w:val="000B1860"/>
    <w:rsid w:val="000E030A"/>
    <w:rsid w:val="00133475"/>
    <w:rsid w:val="0017252F"/>
    <w:rsid w:val="00206577"/>
    <w:rsid w:val="0021568E"/>
    <w:rsid w:val="0030536C"/>
    <w:rsid w:val="00341DDF"/>
    <w:rsid w:val="00360790"/>
    <w:rsid w:val="003824A2"/>
    <w:rsid w:val="003E4154"/>
    <w:rsid w:val="004B6BF1"/>
    <w:rsid w:val="005F7EC9"/>
    <w:rsid w:val="00675558"/>
    <w:rsid w:val="006C1ABC"/>
    <w:rsid w:val="00707B44"/>
    <w:rsid w:val="00751D6B"/>
    <w:rsid w:val="008336F2"/>
    <w:rsid w:val="0086613A"/>
    <w:rsid w:val="008E02A8"/>
    <w:rsid w:val="00934F7D"/>
    <w:rsid w:val="009A5675"/>
    <w:rsid w:val="009F3C96"/>
    <w:rsid w:val="00A06BD1"/>
    <w:rsid w:val="00A33D6E"/>
    <w:rsid w:val="00AD3CE5"/>
    <w:rsid w:val="00B74E27"/>
    <w:rsid w:val="00B85CE8"/>
    <w:rsid w:val="00BD4347"/>
    <w:rsid w:val="00C265AE"/>
    <w:rsid w:val="00C40334"/>
    <w:rsid w:val="00C63213"/>
    <w:rsid w:val="00CB26B0"/>
    <w:rsid w:val="00CB317F"/>
    <w:rsid w:val="00CB34C9"/>
    <w:rsid w:val="00D56F01"/>
    <w:rsid w:val="00D82B80"/>
    <w:rsid w:val="00DB0307"/>
    <w:rsid w:val="00F613D4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FEC1"/>
  <w15:chartTrackingRefBased/>
  <w15:docId w15:val="{49BB1BFE-B5E0-4B8A-A06B-10E6533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21</cp:revision>
  <dcterms:created xsi:type="dcterms:W3CDTF">2025-09-16T08:09:00Z</dcterms:created>
  <dcterms:modified xsi:type="dcterms:W3CDTF">2025-10-01T15:44:00Z</dcterms:modified>
</cp:coreProperties>
</file>