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4C" w:rsidRDefault="006C4E4C">
      <w:r>
        <w:t>Heathfield Community School</w:t>
      </w:r>
    </w:p>
    <w:p w:rsidR="006C4E4C" w:rsidRDefault="006C4E4C">
      <w:r w:rsidRPr="006C4E4C">
        <w:t xml:space="preserve">West Monkton Secondary Modern School was built in 1956. In 1978, the school merged with Priory Boys' School to form Heathfield Community School. Since then, new buildings have been added, such as; the Sports Hall in 1979 </w:t>
      </w:r>
      <w:r>
        <w:t>and the English Centre in 1991.</w:t>
      </w:r>
      <w:r w:rsidRPr="006C4E4C">
        <w:t xml:space="preserve"> </w:t>
      </w:r>
    </w:p>
    <w:p w:rsidR="00306A16" w:rsidRDefault="006C4E4C">
      <w:r>
        <w:br/>
      </w:r>
      <w:r>
        <w:br/>
      </w:r>
      <w:r>
        <w:br/>
      </w:r>
      <w:r>
        <w:br/>
      </w:r>
      <w:r>
        <w:br/>
      </w:r>
      <w:r>
        <w:br/>
      </w:r>
      <w:r w:rsidRPr="006C4E4C">
        <w:t xml:space="preserve">In 1990, the school performed a version of Peace Child which gave rise to a partnership with Kathleen </w:t>
      </w:r>
      <w:proofErr w:type="spellStart"/>
      <w:r w:rsidRPr="006C4E4C">
        <w:t>Tacchi</w:t>
      </w:r>
      <w:proofErr w:type="spellEnd"/>
      <w:r w:rsidRPr="006C4E4C">
        <w:t xml:space="preserve">-Morris. In 1999, the </w:t>
      </w:r>
      <w:proofErr w:type="spellStart"/>
      <w:r w:rsidRPr="006C4E4C">
        <w:t>Tacchi</w:t>
      </w:r>
      <w:proofErr w:type="spellEnd"/>
      <w:r w:rsidRPr="006C4E4C">
        <w:t xml:space="preserve">-Morris Trust donated £1-million along with £2.1 million from the Arts Council to build the </w:t>
      </w:r>
      <w:proofErr w:type="spellStart"/>
      <w:r w:rsidRPr="006C4E4C">
        <w:t>Tacchi</w:t>
      </w:r>
      <w:proofErr w:type="spellEnd"/>
      <w:r w:rsidRPr="006C4E4C">
        <w:t>-Morris Arts Centre. The school has an annual Christmas Carol Concert, which involves pupils from all years, staff and members of the community.</w:t>
      </w:r>
    </w:p>
    <w:p w:rsidR="006C4E4C" w:rsidRDefault="006C4E4C"/>
    <w:p w:rsidR="006C4E4C" w:rsidRDefault="006C4E4C"/>
    <w:p w:rsidR="00113215" w:rsidRDefault="00113215" w:rsidP="00113215">
      <w:r>
        <w:t>Facilities</w:t>
      </w:r>
    </w:p>
    <w:p w:rsidR="00113215" w:rsidRDefault="00113215" w:rsidP="00113215">
      <w:bookmarkStart w:id="0" w:name="_GoBack"/>
      <w:r>
        <w:t xml:space="preserve">A new sand-based </w:t>
      </w:r>
      <w:proofErr w:type="spellStart"/>
      <w:r>
        <w:t>astro</w:t>
      </w:r>
      <w:proofErr w:type="spellEnd"/>
      <w:r>
        <w:t xml:space="preserve"> pitch was opened in 2003 and was funded partly through local businesses. The pitch is used both by the school and the local community with a local six-a-side league held there on Monday evenings.</w:t>
      </w:r>
    </w:p>
    <w:p w:rsidR="00113215" w:rsidRDefault="00113215" w:rsidP="00113215">
      <w:r>
        <w:t xml:space="preserve">The </w:t>
      </w:r>
      <w:proofErr w:type="spellStart"/>
      <w:r>
        <w:t>Tacchi</w:t>
      </w:r>
      <w:proofErr w:type="spellEnd"/>
      <w:r>
        <w:t xml:space="preserve">-Morris Arts Centre is a theatre which is open to the community but is also used by the school for teaching and performing. Some year-11 pupils perform their GCSE drama pieces in the theatre each year. The arts centre is also used by the school to perform musical concerts; </w:t>
      </w:r>
      <w:proofErr w:type="gramStart"/>
      <w:r>
        <w:t>however</w:t>
      </w:r>
      <w:proofErr w:type="gramEnd"/>
      <w:r>
        <w:t xml:space="preserve"> the Christmas concert is performed in the sports hall due to high demand.</w:t>
      </w:r>
    </w:p>
    <w:p w:rsidR="00113215" w:rsidRDefault="00113215" w:rsidP="00113215">
      <w:r>
        <w:t xml:space="preserve">"The Space" is a new 6th form facility based on the </w:t>
      </w:r>
      <w:proofErr w:type="spellStart"/>
      <w:r>
        <w:t>Heathfield</w:t>
      </w:r>
      <w:proofErr w:type="spellEnd"/>
      <w:r>
        <w:t xml:space="preserve"> School site offering a performing arts diploma. The first cohort of students started September 2009.</w:t>
      </w:r>
    </w:p>
    <w:p w:rsidR="00113215" w:rsidRDefault="00113215" w:rsidP="00113215">
      <w:r>
        <w:t xml:space="preserve">In September 2012, the school opened its new library and autism centre known as the Cedar Centre, costing £610,000. This allowed the conversion of the old library into a staff room and the old staff room into two new English classrooms. Somerset County Council considered Kingsmead School for the development but chose </w:t>
      </w:r>
      <w:proofErr w:type="spellStart"/>
      <w:r>
        <w:t>Heathfield</w:t>
      </w:r>
      <w:proofErr w:type="spellEnd"/>
      <w:r>
        <w:t xml:space="preserve"> as it "was a better option in terms of pupils travelling to the base".</w:t>
      </w:r>
    </w:p>
    <w:bookmarkEnd w:id="0"/>
    <w:p w:rsidR="00113215" w:rsidRDefault="00113215" w:rsidP="00113215"/>
    <w:p w:rsidR="00113215" w:rsidRDefault="00113215" w:rsidP="00457B2E">
      <w:r>
        <w:t>James</w:t>
      </w:r>
      <w:r w:rsidR="00457B2E">
        <w:tab/>
        <w:t>Chris</w:t>
      </w:r>
      <w:r w:rsidR="00457B2E">
        <w:tab/>
        <w:t>Alan</w:t>
      </w:r>
      <w:r w:rsidR="00457B2E">
        <w:tab/>
      </w:r>
      <w:r>
        <w:t>Stuart</w:t>
      </w:r>
    </w:p>
    <w:p w:rsidR="00113215" w:rsidRDefault="00113215" w:rsidP="00457B2E">
      <w:r>
        <w:t>22.1</w:t>
      </w:r>
      <w:r w:rsidR="00457B2E">
        <w:tab/>
      </w:r>
      <w:r>
        <w:t>23</w:t>
      </w:r>
      <w:r w:rsidR="00457B2E">
        <w:t>.0</w:t>
      </w:r>
      <w:r w:rsidR="00457B2E">
        <w:tab/>
      </w:r>
      <w:r>
        <w:t>24</w:t>
      </w:r>
      <w:r w:rsidR="00457B2E">
        <w:t>.0</w:t>
      </w:r>
      <w:r w:rsidR="00457B2E">
        <w:tab/>
      </w:r>
      <w:r>
        <w:t>20.9</w:t>
      </w:r>
    </w:p>
    <w:p w:rsidR="00113215" w:rsidRDefault="00113215" w:rsidP="00457B2E">
      <w:r>
        <w:t>32.2</w:t>
      </w:r>
      <w:r w:rsidR="00457B2E">
        <w:tab/>
      </w:r>
      <w:r>
        <w:t>33.0</w:t>
      </w:r>
      <w:r w:rsidR="00457B2E">
        <w:tab/>
      </w:r>
      <w:r>
        <w:t>34</w:t>
      </w:r>
      <w:r w:rsidR="00457B2E">
        <w:t>.0</w:t>
      </w:r>
      <w:r w:rsidR="00457B2E">
        <w:tab/>
      </w:r>
      <w:r>
        <w:t>31</w:t>
      </w:r>
      <w:r w:rsidR="00457B2E">
        <w:t>.0</w:t>
      </w:r>
    </w:p>
    <w:p w:rsidR="00194267" w:rsidRDefault="00194267" w:rsidP="00457B2E"/>
    <w:p w:rsidR="00194267" w:rsidRDefault="00194267" w:rsidP="00457B2E">
      <w:r>
        <w:t>English</w:t>
      </w:r>
    </w:p>
    <w:p w:rsidR="00194267" w:rsidRDefault="00194267" w:rsidP="00457B2E">
      <w:r>
        <w:t>Maths</w:t>
      </w:r>
    </w:p>
    <w:p w:rsidR="00194267" w:rsidRDefault="00194267" w:rsidP="00457B2E">
      <w:r>
        <w:t>Science</w:t>
      </w:r>
    </w:p>
    <w:p w:rsidR="009721D0" w:rsidRDefault="009721D0" w:rsidP="00457B2E"/>
    <w:p w:rsidR="009721D0" w:rsidRDefault="009721D0" w:rsidP="00457B2E"/>
    <w:sectPr w:rsidR="009721D0" w:rsidSect="001942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26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75"/>
    <w:rsid w:val="00113215"/>
    <w:rsid w:val="00194267"/>
    <w:rsid w:val="00306A16"/>
    <w:rsid w:val="00457B2E"/>
    <w:rsid w:val="006C4E4C"/>
    <w:rsid w:val="006F1E75"/>
    <w:rsid w:val="00972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52ED"/>
  <w15:chartTrackingRefBased/>
  <w15:docId w15:val="{A3F5B5C4-440D-4FDD-92AA-0EF2087E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Heathfield Community School</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E Ryan</dc:creator>
  <cp:keywords/>
  <dc:description/>
  <cp:lastModifiedBy>Edmund Ryan</cp:lastModifiedBy>
  <cp:revision>4</cp:revision>
  <dcterms:created xsi:type="dcterms:W3CDTF">2016-11-11T15:16:00Z</dcterms:created>
  <dcterms:modified xsi:type="dcterms:W3CDTF">2016-11-13T14:26:00Z</dcterms:modified>
</cp:coreProperties>
</file>